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>T0402W 100pcs Pre-soldered micro litz wired leads Bright SMD Led 0402 NEW 100pcs SMD SMT LED 0402 Super bright LEDs lamp light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8F8F8"/>
        </w:rPr>
        <w:t xml:space="preserve">Hot 100pcs SMD SMT LED 0402 Superbright LEDs lamp light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Products are mainly used:</w:t>
      </w:r>
      <w:r>
        <w:rPr>
          <w:rFonts w:ascii="Times New Roman" w:hAnsi="Times New Roman" w:cs="Times New Roman"/>
          <w:sz w:val="24"/>
          <w:szCs w:val="24"/>
        </w:rPr>
        <w:t xml:space="preserve"> mobile phones, electrical appliances, bluetooth, MP3 players, flashlights, car instrument, lighting lamps, lighting decoration engineering, toys gifts, and with the structure of the SMT electronic products, etc.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Color: </w:t>
      </w:r>
      <w:r>
        <w:rPr>
          <w:rFonts w:ascii="Times New Roman" w:hAnsi="Times New Roman" w:cs="Times New Roman"/>
          <w:sz w:val="24"/>
          <w:szCs w:val="24"/>
        </w:rPr>
        <w:t>Red, Green, yellow ,Orange, Blue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A4240"/>
    <w:rsid w:val="00572107"/>
    <w:rsid w:val="00762268"/>
    <w:rsid w:val="009E1065"/>
    <w:rsid w:val="00A35FFD"/>
    <w:rsid w:val="00EA4240"/>
    <w:rsid w:val="00F65F08"/>
    <w:rsid w:val="12F961B4"/>
    <w:rsid w:val="1AF34CC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458</Characters>
  <Lines>3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2015-05-06T03:27:00Z</dcterms:created>
  <dc:creator>Lihm</dc:creator>
  <cp:lastModifiedBy>Administrator</cp:lastModifiedBy>
  <dcterms:modified xsi:type="dcterms:W3CDTF">2015-05-16T07:55:37Z</dcterms:modified>
  <dc:title>T0402W 100pcs Pre-soldered micro litz wired leads Bright SMD Led 0402 NEW 100pcs SMD SMT LED 0402 Super bright LEDs lamp light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